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4FEE5" w14:textId="6FCB3233" w:rsidR="00D310B2" w:rsidRPr="001D7739" w:rsidRDefault="001D7739" w:rsidP="001D7739">
      <w:pPr>
        <w:jc w:val="center"/>
        <w:rPr>
          <w:rFonts w:ascii="BIZ UDPゴシック" w:eastAsia="BIZ UDPゴシック" w:hAnsi="BIZ UDPゴシック"/>
          <w:sz w:val="28"/>
        </w:rPr>
      </w:pPr>
      <w:r w:rsidRPr="001D7739">
        <w:rPr>
          <w:rFonts w:ascii="BIZ UDPゴシック" w:eastAsia="BIZ UDPゴシック" w:hAnsi="BIZ UDPゴシック" w:hint="eastAsia"/>
          <w:sz w:val="28"/>
        </w:rPr>
        <w:t>ＢＣＰ（災害）研修・机上訓練　受講確認調査</w:t>
      </w:r>
    </w:p>
    <w:p w14:paraId="6151C0A4" w14:textId="185845FF" w:rsidR="001D7739" w:rsidRDefault="001D7739" w:rsidP="001D7739">
      <w:pPr>
        <w:jc w:val="center"/>
        <w:rPr>
          <w:rFonts w:ascii="BIZ UDPゴシック" w:eastAsia="BIZ UDPゴシック" w:hAnsi="BIZ UDPゴシック"/>
          <w:sz w:val="24"/>
        </w:rPr>
      </w:pPr>
    </w:p>
    <w:p w14:paraId="0D820921" w14:textId="39D81D77" w:rsidR="001D7739" w:rsidRDefault="001D7739" w:rsidP="001D7739">
      <w:pPr>
        <w:jc w:val="left"/>
        <w:rPr>
          <w:rFonts w:ascii="BIZ UDPゴシック" w:eastAsia="BIZ UDPゴシック" w:hAnsi="BIZ UDPゴシック"/>
          <w:sz w:val="24"/>
        </w:rPr>
      </w:pPr>
      <w:r>
        <w:rPr>
          <w:rFonts w:ascii="BIZ UDPゴシック" w:eastAsia="BIZ UDPゴシック" w:hAnsi="BIZ UDPゴシック" w:hint="eastAsia"/>
          <w:sz w:val="24"/>
        </w:rPr>
        <w:t xml:space="preserve">　この度は当該研修及び机上訓練にお申し込みいただきありがとうございました。</w:t>
      </w:r>
    </w:p>
    <w:p w14:paraId="32EF3287" w14:textId="3E8F338C" w:rsidR="001D7739" w:rsidRDefault="001D7739" w:rsidP="001D7739">
      <w:pPr>
        <w:jc w:val="left"/>
        <w:rPr>
          <w:rFonts w:ascii="BIZ UDPゴシック" w:eastAsia="BIZ UDPゴシック" w:hAnsi="BIZ UDPゴシック"/>
          <w:sz w:val="24"/>
        </w:rPr>
      </w:pPr>
      <w:r>
        <w:rPr>
          <w:rFonts w:ascii="BIZ UDPゴシック" w:eastAsia="BIZ UDPゴシック" w:hAnsi="BIZ UDPゴシック" w:hint="eastAsia"/>
          <w:sz w:val="24"/>
        </w:rPr>
        <w:t xml:space="preserve">　申込代表者様は全ての従業員が受講を終えましたら、以下のURL又は</w:t>
      </w:r>
      <w:proofErr w:type="spellStart"/>
      <w:r>
        <w:rPr>
          <w:rFonts w:ascii="BIZ UDPゴシック" w:eastAsia="BIZ UDPゴシック" w:hAnsi="BIZ UDPゴシック" w:hint="eastAsia"/>
          <w:sz w:val="24"/>
        </w:rPr>
        <w:t>QR</w:t>
      </w:r>
      <w:proofErr w:type="spellEnd"/>
      <w:r>
        <w:rPr>
          <w:rFonts w:ascii="BIZ UDPゴシック" w:eastAsia="BIZ UDPゴシック" w:hAnsi="BIZ UDPゴシック" w:hint="eastAsia"/>
          <w:sz w:val="24"/>
        </w:rPr>
        <w:t>コードから「</w:t>
      </w:r>
      <w:r w:rsidRPr="001D7739">
        <w:rPr>
          <w:rFonts w:ascii="BIZ UDPゴシック" w:eastAsia="BIZ UDPゴシック" w:hAnsi="BIZ UDPゴシック" w:hint="eastAsia"/>
          <w:sz w:val="24"/>
        </w:rPr>
        <w:t>ＢＣＰ（災害）研修・机上訓練　受講</w:t>
      </w:r>
      <w:bookmarkStart w:id="0" w:name="_GoBack"/>
      <w:bookmarkEnd w:id="0"/>
      <w:r w:rsidRPr="001D7739">
        <w:rPr>
          <w:rFonts w:ascii="BIZ UDPゴシック" w:eastAsia="BIZ UDPゴシック" w:hAnsi="BIZ UDPゴシック" w:hint="eastAsia"/>
          <w:sz w:val="24"/>
        </w:rPr>
        <w:t>確認調査</w:t>
      </w:r>
      <w:r>
        <w:rPr>
          <w:rFonts w:ascii="BIZ UDPゴシック" w:eastAsia="BIZ UDPゴシック" w:hAnsi="BIZ UDPゴシック" w:hint="eastAsia"/>
          <w:sz w:val="24"/>
        </w:rPr>
        <w:t>」に</w:t>
      </w:r>
      <w:r w:rsidRPr="001D7739">
        <w:rPr>
          <w:rFonts w:ascii="BIZ UDPゴシック" w:eastAsia="BIZ UDPゴシック" w:hAnsi="BIZ UDPゴシック" w:hint="eastAsia"/>
          <w:b/>
          <w:sz w:val="24"/>
          <w:u w:val="double"/>
        </w:rPr>
        <w:t>必ず</w:t>
      </w:r>
      <w:r>
        <w:rPr>
          <w:rFonts w:ascii="BIZ UDPゴシック" w:eastAsia="BIZ UDPゴシック" w:hAnsi="BIZ UDPゴシック" w:hint="eastAsia"/>
          <w:sz w:val="24"/>
        </w:rPr>
        <w:t>ご回答ください。</w:t>
      </w:r>
    </w:p>
    <w:p w14:paraId="16B94A18" w14:textId="435307FE" w:rsidR="001D7739" w:rsidRDefault="001D7739" w:rsidP="001D7739">
      <w:pPr>
        <w:jc w:val="left"/>
        <w:rPr>
          <w:rFonts w:ascii="BIZ UDPゴシック" w:eastAsia="BIZ UDPゴシック" w:hAnsi="BIZ UDPゴシック" w:hint="eastAsia"/>
          <w:sz w:val="24"/>
        </w:rPr>
      </w:pPr>
      <w:r>
        <w:rPr>
          <w:rFonts w:ascii="BIZ UDPゴシック" w:eastAsia="BIZ UDPゴシック" w:hAnsi="BIZ UDPゴシック" w:hint="eastAsia"/>
          <w:sz w:val="24"/>
        </w:rPr>
        <w:t xml:space="preserve">　なお、回答期限は令和７年９月５日（金）ですのでご留意ください。</w:t>
      </w:r>
    </w:p>
    <w:p w14:paraId="0A4E6E6B" w14:textId="23BD52D9" w:rsidR="001D7739" w:rsidRDefault="001D7739" w:rsidP="001D7739">
      <w:pPr>
        <w:jc w:val="left"/>
        <w:rPr>
          <w:rFonts w:ascii="BIZ UDPゴシック" w:eastAsia="BIZ UDPゴシック" w:hAnsi="BIZ UDPゴシック"/>
          <w:sz w:val="24"/>
        </w:rPr>
      </w:pPr>
    </w:p>
    <w:p w14:paraId="3120133E" w14:textId="09AA5F7A" w:rsidR="001D7739" w:rsidRDefault="001D7739" w:rsidP="001D7739">
      <w:pPr>
        <w:jc w:val="center"/>
        <w:rPr>
          <w:rFonts w:ascii="BIZ UDPゴシック" w:eastAsia="BIZ UDPゴシック" w:hAnsi="BIZ UDPゴシック" w:hint="eastAsia"/>
          <w:sz w:val="24"/>
        </w:rPr>
      </w:pPr>
      <w:hyperlink r:id="rId4" w:history="1">
        <w:r w:rsidRPr="001D7739">
          <w:rPr>
            <w:rStyle w:val="a3"/>
            <w:rFonts w:ascii="BIZ UDPゴシック" w:eastAsia="BIZ UDPゴシック" w:hAnsi="BIZ UDPゴシック"/>
            <w:sz w:val="24"/>
          </w:rPr>
          <w:t>https://</w:t>
        </w:r>
        <w:proofErr w:type="spellStart"/>
        <w:r w:rsidRPr="001D7739">
          <w:rPr>
            <w:rStyle w:val="a3"/>
            <w:rFonts w:ascii="BIZ UDPゴシック" w:eastAsia="BIZ UDPゴシック" w:hAnsi="BIZ UDPゴシック"/>
            <w:sz w:val="24"/>
          </w:rPr>
          <w:t>forms.gle</w:t>
        </w:r>
        <w:proofErr w:type="spellEnd"/>
        <w:r w:rsidRPr="001D7739">
          <w:rPr>
            <w:rStyle w:val="a3"/>
            <w:rFonts w:ascii="BIZ UDPゴシック" w:eastAsia="BIZ UDPゴシック" w:hAnsi="BIZ UDPゴシック"/>
            <w:sz w:val="24"/>
          </w:rPr>
          <w:t>/</w:t>
        </w:r>
        <w:proofErr w:type="spellStart"/>
        <w:r w:rsidRPr="001D7739">
          <w:rPr>
            <w:rStyle w:val="a3"/>
            <w:rFonts w:ascii="BIZ UDPゴシック" w:eastAsia="BIZ UDPゴシック" w:hAnsi="BIZ UDPゴシック"/>
            <w:sz w:val="24"/>
          </w:rPr>
          <w:t>8cCKZRGf8eNy71At6</w:t>
        </w:r>
        <w:proofErr w:type="spellEnd"/>
      </w:hyperlink>
    </w:p>
    <w:p w14:paraId="4A14684E" w14:textId="69E59E6A" w:rsidR="001D7739" w:rsidRPr="001D7739" w:rsidRDefault="001D7739" w:rsidP="001D7739">
      <w:pPr>
        <w:jc w:val="left"/>
        <w:rPr>
          <w:rFonts w:ascii="BIZ UDPゴシック" w:eastAsia="BIZ UDPゴシック" w:hAnsi="BIZ UDPゴシック" w:hint="eastAsia"/>
          <w:sz w:val="24"/>
        </w:rPr>
      </w:pPr>
      <w:r>
        <w:rPr>
          <w:rFonts w:ascii="BIZ UDPゴシック" w:eastAsia="BIZ UDPゴシック" w:hAnsi="BIZ UDPゴシック" w:hint="eastAsia"/>
          <w:noProof/>
          <w:sz w:val="24"/>
        </w:rPr>
        <w:drawing>
          <wp:anchor distT="0" distB="0" distL="114300" distR="114300" simplePos="0" relativeHeight="251658240" behindDoc="0" locked="0" layoutInCell="1" allowOverlap="1" wp14:anchorId="28FB3AED" wp14:editId="3BA1859A">
            <wp:simplePos x="0" y="0"/>
            <wp:positionH relativeFrom="column">
              <wp:posOffset>1434465</wp:posOffset>
            </wp:positionH>
            <wp:positionV relativeFrom="paragraph">
              <wp:posOffset>168275</wp:posOffset>
            </wp:positionV>
            <wp:extent cx="2619375" cy="2619375"/>
            <wp:effectExtent l="0" t="0" r="9525" b="952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rcode_docs.google.com.png"/>
                    <pic:cNvPicPr/>
                  </pic:nvPicPr>
                  <pic:blipFill>
                    <a:blip r:embed="rId5">
                      <a:extLst>
                        <a:ext uri="{28A0092B-C50C-407E-A947-70E740481C1C}">
                          <a14:useLocalDpi xmlns:a14="http://schemas.microsoft.com/office/drawing/2010/main" val="0"/>
                        </a:ext>
                      </a:extLst>
                    </a:blip>
                    <a:stretch>
                      <a:fillRect/>
                    </a:stretch>
                  </pic:blipFill>
                  <pic:spPr>
                    <a:xfrm>
                      <a:off x="0" y="0"/>
                      <a:ext cx="2619375" cy="2619375"/>
                    </a:xfrm>
                    <a:prstGeom prst="rect">
                      <a:avLst/>
                    </a:prstGeom>
                  </pic:spPr>
                </pic:pic>
              </a:graphicData>
            </a:graphic>
          </wp:anchor>
        </w:drawing>
      </w:r>
    </w:p>
    <w:sectPr w:rsidR="001D7739" w:rsidRPr="001D773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0B2"/>
    <w:rsid w:val="001D7739"/>
    <w:rsid w:val="00D310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33E8041"/>
  <w15:chartTrackingRefBased/>
  <w15:docId w15:val="{898CDA3A-F99F-41FB-B4A8-737BA56C5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D7739"/>
    <w:rPr>
      <w:color w:val="0563C1" w:themeColor="hyperlink"/>
      <w:u w:val="single"/>
    </w:rPr>
  </w:style>
  <w:style w:type="character" w:styleId="a4">
    <w:name w:val="Unresolved Mention"/>
    <w:basedOn w:val="a0"/>
    <w:uiPriority w:val="99"/>
    <w:semiHidden/>
    <w:unhideWhenUsed/>
    <w:rsid w:val="001D77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forms.gle/8cCKZRGf8eNy71At6"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38</Words>
  <Characters>223</Characters>
  <Application>Microsoft Office Word</Application>
  <DocSecurity>0</DocSecurity>
  <Lines>1</Lines>
  <Paragraphs>1</Paragraphs>
  <ScaleCrop>false</ScaleCrop>
  <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KWS20030</dc:creator>
  <cp:keywords/>
  <dc:description/>
  <cp:lastModifiedBy>KWS20030</cp:lastModifiedBy>
  <cp:revision>2</cp:revision>
  <dcterms:created xsi:type="dcterms:W3CDTF">2025-07-17T02:18:00Z</dcterms:created>
  <dcterms:modified xsi:type="dcterms:W3CDTF">2025-07-17T02:24:00Z</dcterms:modified>
</cp:coreProperties>
</file>